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B8" w:rsidRDefault="009758F7" w:rsidP="00C44CA7">
      <w:pPr>
        <w:jc w:val="center"/>
      </w:pPr>
      <w:bookmarkStart w:id="0" w:name="_GoBack"/>
      <w:bookmarkEnd w:id="0"/>
    </w:p>
    <w:p w:rsidR="00C44CA7" w:rsidRDefault="00C44CA7" w:rsidP="00C44CA7">
      <w:pPr>
        <w:jc w:val="center"/>
        <w:rPr>
          <w:b/>
          <w:sz w:val="24"/>
          <w:szCs w:val="24"/>
          <w:u w:val="single"/>
        </w:rPr>
      </w:pPr>
      <w:r w:rsidRPr="00C44CA7">
        <w:rPr>
          <w:b/>
          <w:sz w:val="24"/>
          <w:szCs w:val="24"/>
          <w:u w:val="single"/>
        </w:rPr>
        <w:t xml:space="preserve">School Leadership Team </w:t>
      </w:r>
    </w:p>
    <w:p w:rsidR="00C44CA7" w:rsidRDefault="00C44CA7" w:rsidP="00C44CA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Please be advised of the following:</w:t>
      </w:r>
    </w:p>
    <w:p w:rsidR="00C44CA7" w:rsidRPr="00C44CA7" w:rsidRDefault="00C44CA7" w:rsidP="00C44CA7">
      <w:pPr>
        <w:rPr>
          <w:sz w:val="24"/>
          <w:szCs w:val="24"/>
        </w:rPr>
      </w:pPr>
    </w:p>
    <w:p w:rsidR="00C44CA7" w:rsidRPr="00C44CA7" w:rsidRDefault="00C44CA7" w:rsidP="00C44C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4CA7">
        <w:rPr>
          <w:sz w:val="24"/>
          <w:szCs w:val="24"/>
        </w:rPr>
        <w:t xml:space="preserve">There will no longer be </w:t>
      </w:r>
      <w:r>
        <w:rPr>
          <w:sz w:val="24"/>
          <w:szCs w:val="24"/>
        </w:rPr>
        <w:t>SMT’s but rather a School Leadership Team. (</w:t>
      </w:r>
      <w:r>
        <w:rPr>
          <w:i/>
          <w:sz w:val="24"/>
          <w:szCs w:val="24"/>
        </w:rPr>
        <w:t>The State has archived SMT’s)</w:t>
      </w:r>
    </w:p>
    <w:p w:rsidR="00C44CA7" w:rsidRDefault="00C44CA7" w:rsidP="00C44C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Team will be comprised of the former SMT, Data Team, and ASP planning committee. </w:t>
      </w:r>
    </w:p>
    <w:p w:rsidR="00C44CA7" w:rsidRDefault="00C44CA7" w:rsidP="00C44C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 larger schools you may consider 10 members; 5 could be elected by the staff and 5 appointed by the principal. </w:t>
      </w:r>
    </w:p>
    <w:p w:rsidR="00C44CA7" w:rsidRDefault="00C44CA7" w:rsidP="00C44C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 smaller schools you may consider 8 members; 4 could be elected by the staff and 4 appointed by the principal.</w:t>
      </w:r>
    </w:p>
    <w:p w:rsidR="00C44CA7" w:rsidRDefault="00C44CA7" w:rsidP="00C44C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*This will ensure that the principal has the membership that has the capacity and willingness to support the work. </w:t>
      </w:r>
    </w:p>
    <w:p w:rsidR="00C44CA7" w:rsidRDefault="00C44CA7" w:rsidP="00C44C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*These membership numbers are not inclusive of the principal, parent, community members, and in secondary schools students. </w:t>
      </w:r>
    </w:p>
    <w:p w:rsidR="00C44CA7" w:rsidRDefault="00C44CA7" w:rsidP="00C44C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School Leadership Team is responsible for (1) addressing student achievement needs; (2) </w:t>
      </w:r>
      <w:r w:rsidR="001913CA">
        <w:rPr>
          <w:sz w:val="24"/>
          <w:szCs w:val="24"/>
        </w:rPr>
        <w:t>intervention strategies: (3) monitori</w:t>
      </w:r>
      <w:r w:rsidR="00C73960">
        <w:rPr>
          <w:sz w:val="24"/>
          <w:szCs w:val="24"/>
        </w:rPr>
        <w:t>ng the implementation of the ASP</w:t>
      </w:r>
      <w:r w:rsidR="001913CA">
        <w:rPr>
          <w:sz w:val="24"/>
          <w:szCs w:val="24"/>
        </w:rPr>
        <w:t>; (4) making revisions when appropriate during the course of the year; (5) data collection and analysis which supports the cycle reviews; and, finally, the de</w:t>
      </w:r>
      <w:r w:rsidR="00C73960">
        <w:rPr>
          <w:sz w:val="24"/>
          <w:szCs w:val="24"/>
        </w:rPr>
        <w:t>velopment of the ASP</w:t>
      </w:r>
      <w:r w:rsidR="001913CA">
        <w:rPr>
          <w:sz w:val="24"/>
          <w:szCs w:val="24"/>
        </w:rPr>
        <w:t xml:space="preserve"> for the upcoming year.  </w:t>
      </w:r>
    </w:p>
    <w:p w:rsidR="001913CA" w:rsidRPr="001913CA" w:rsidRDefault="001913CA" w:rsidP="001913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meetings must have agendas and minutes on file a</w:t>
      </w:r>
      <w:r w:rsidR="00C73960">
        <w:rPr>
          <w:sz w:val="24"/>
          <w:szCs w:val="24"/>
        </w:rPr>
        <w:t>nd uploaded into the ASP</w:t>
      </w:r>
      <w:r>
        <w:rPr>
          <w:sz w:val="24"/>
          <w:szCs w:val="24"/>
        </w:rPr>
        <w:t>. (</w:t>
      </w:r>
      <w:r>
        <w:rPr>
          <w:i/>
          <w:sz w:val="24"/>
          <w:szCs w:val="24"/>
        </w:rPr>
        <w:t>They will be reviewed monthly)</w:t>
      </w:r>
    </w:p>
    <w:p w:rsidR="001913CA" w:rsidRDefault="001913CA" w:rsidP="00C44C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meeting minutes should be shared with the staff as a whole during staff meetings. </w:t>
      </w:r>
    </w:p>
    <w:p w:rsidR="00C73960" w:rsidRPr="00C73960" w:rsidRDefault="00C73960" w:rsidP="00C7396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It is important to note that this process is an integral component of your evaluation. </w:t>
      </w:r>
    </w:p>
    <w:p w:rsidR="001913CA" w:rsidRDefault="001913CA" w:rsidP="001913CA">
      <w:pPr>
        <w:rPr>
          <w:sz w:val="24"/>
          <w:szCs w:val="24"/>
        </w:rPr>
      </w:pPr>
    </w:p>
    <w:p w:rsidR="001913CA" w:rsidRDefault="001913CA" w:rsidP="001913CA">
      <w:pPr>
        <w:rPr>
          <w:sz w:val="24"/>
          <w:szCs w:val="24"/>
        </w:rPr>
      </w:pPr>
      <w:r>
        <w:rPr>
          <w:sz w:val="24"/>
          <w:szCs w:val="24"/>
        </w:rPr>
        <w:t>Pleas</w:t>
      </w:r>
      <w:r w:rsidR="00C73960">
        <w:rPr>
          <w:sz w:val="24"/>
          <w:szCs w:val="24"/>
        </w:rPr>
        <w:t>e</w:t>
      </w:r>
      <w:r>
        <w:rPr>
          <w:sz w:val="24"/>
          <w:szCs w:val="24"/>
        </w:rPr>
        <w:t xml:space="preserve"> reference the following Cycle Review dates: </w:t>
      </w:r>
    </w:p>
    <w:p w:rsidR="001913CA" w:rsidRDefault="001913CA" w:rsidP="001913CA">
      <w:pPr>
        <w:jc w:val="center"/>
        <w:rPr>
          <w:sz w:val="24"/>
          <w:szCs w:val="24"/>
        </w:rPr>
      </w:pPr>
      <w:r>
        <w:rPr>
          <w:sz w:val="24"/>
          <w:szCs w:val="24"/>
        </w:rPr>
        <w:t>November 5</w:t>
      </w:r>
      <w:r w:rsidR="00C73960">
        <w:rPr>
          <w:sz w:val="24"/>
          <w:szCs w:val="24"/>
        </w:rPr>
        <w:t>,</w:t>
      </w:r>
      <w:r w:rsidR="00C73960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6, 7, 12, 13</w:t>
      </w:r>
    </w:p>
    <w:p w:rsidR="00C73960" w:rsidRDefault="00C73960" w:rsidP="001913CA">
      <w:pPr>
        <w:jc w:val="center"/>
        <w:rPr>
          <w:sz w:val="24"/>
          <w:szCs w:val="24"/>
        </w:rPr>
      </w:pPr>
      <w:r>
        <w:rPr>
          <w:sz w:val="24"/>
          <w:szCs w:val="24"/>
        </w:rPr>
        <w:t>February 4, 7, 8, 11, 12</w:t>
      </w:r>
    </w:p>
    <w:p w:rsidR="00C73960" w:rsidRDefault="00C73960" w:rsidP="001913CA">
      <w:pPr>
        <w:jc w:val="center"/>
        <w:rPr>
          <w:sz w:val="24"/>
          <w:szCs w:val="24"/>
        </w:rPr>
      </w:pPr>
      <w:r>
        <w:rPr>
          <w:sz w:val="24"/>
          <w:szCs w:val="24"/>
        </w:rPr>
        <w:t>April 8, 9, 10, 11, 12</w:t>
      </w:r>
    </w:p>
    <w:p w:rsidR="00C73960" w:rsidRPr="001913CA" w:rsidRDefault="00C73960" w:rsidP="001913CA">
      <w:pPr>
        <w:jc w:val="center"/>
        <w:rPr>
          <w:sz w:val="24"/>
          <w:szCs w:val="24"/>
        </w:rPr>
      </w:pPr>
      <w:r>
        <w:rPr>
          <w:sz w:val="24"/>
          <w:szCs w:val="24"/>
        </w:rPr>
        <w:t>June 17, 18, 19, 20, 21</w:t>
      </w:r>
    </w:p>
    <w:p w:rsidR="00C44CA7" w:rsidRPr="00C44CA7" w:rsidRDefault="00C44CA7" w:rsidP="00C44CA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sectPr w:rsidR="00C44CA7" w:rsidRPr="00C44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A6666"/>
    <w:multiLevelType w:val="hybridMultilevel"/>
    <w:tmpl w:val="3D38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A7"/>
    <w:rsid w:val="001913CA"/>
    <w:rsid w:val="006C133C"/>
    <w:rsid w:val="009758F7"/>
    <w:rsid w:val="00C44CA7"/>
    <w:rsid w:val="00C73960"/>
    <w:rsid w:val="00FB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Howard</dc:creator>
  <cp:lastModifiedBy>Lauren Spaights</cp:lastModifiedBy>
  <cp:revision>2</cp:revision>
  <dcterms:created xsi:type="dcterms:W3CDTF">2018-08-22T18:46:00Z</dcterms:created>
  <dcterms:modified xsi:type="dcterms:W3CDTF">2018-08-22T18:46:00Z</dcterms:modified>
</cp:coreProperties>
</file>